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Introduction to Python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1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Students will be introduced to programming through Python, one of the most widely used and beginner-friendly programming languages. This unit covers what programming languages are and why they exist, the spectrum from low-level to high-level languages, Python installation and the development environment, core Python syntax (variables, data types, operators, input/output), control structures (if/else, loops), functions, basic data structures (lists, dictionaries), and introductory file I/O. Students will write progressively more complex programs, building problem-solving and computational thinking skills. This Year 1 introduction establishes the foundation for the more advanced Python programming and microcontroller programming covered in Year 2.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30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5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10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15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is a programming language, and why are there so many different ones?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does Python translate human-readable instructions into actions a computer can perform?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are variables, data types, and operators, and how do they form the building blocks of every program?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control structures (decisions and loops) allow programs to respond to different situations?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can programming skills be applied to solve problems in electronics and robotics?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What Are Programming Languages?</w:t>
      </w:r>
      <w:r>
        <w:rPr>
          <w:rFonts w:ascii="Arial" w:cs="Arial" w:eastAsia="Arial" w:hAnsi="Arial"/>
          <w:sz w:val="20"/>
          <w:szCs w:val="20"/>
        </w:rPr>
        <w:t xml:space="preserve"> Why we need programming languages (bridging human thought and machine execution); machine language (binary instructions); assembly language (mnemonics); high-level languages (Python, C, Java, JavaScript); compiled vs. interpreted languages; why Python — readability, versatility, massive community and library ecosystem, use in science, data, AI, and robotics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Setting Up Python:</w:t>
      </w:r>
      <w:r>
        <w:rPr>
          <w:rFonts w:ascii="Arial" w:cs="Arial" w:eastAsia="Arial" w:hAnsi="Arial"/>
          <w:sz w:val="20"/>
          <w:szCs w:val="20"/>
        </w:rPr>
        <w:t xml:space="preserve"> Installing Python (python.org); using the Python interactive shell (REPL); introduction to an IDE/editor (IDLE, Thonny, or VS Code); writing and running a first program ("Hello, World!"); saving and executing .py files; understanding error messages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Variables and Data Types:</w:t>
      </w:r>
      <w:r>
        <w:rPr>
          <w:rFonts w:ascii="Arial" w:cs="Arial" w:eastAsia="Arial" w:hAnsi="Arial"/>
          <w:sz w:val="20"/>
          <w:szCs w:val="20"/>
        </w:rPr>
        <w:t xml:space="preserve"> Variables as named containers for data; naming conventions (snake_case); core data types — integers (int), floating-point numbers (float), strings (str), booleans (bool); type() function; type conversion (int(), float(), str()); dynamic typing in Python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Operators and Expressions:</w:t>
      </w:r>
      <w:r>
        <w:rPr>
          <w:rFonts w:ascii="Arial" w:cs="Arial" w:eastAsia="Arial" w:hAnsi="Arial"/>
          <w:sz w:val="20"/>
          <w:szCs w:val="20"/>
        </w:rPr>
        <w:t xml:space="preserve"> Arithmetic operators (+, -, *, /, //, %, **); comparison operators (==, !=, &lt;, &gt;, &lt;=, &gt;=); logical operators (and, or, not); operator precedence (PEMDAS in Python); string concatenation and repetition; f-strings for formatted output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Input and Output:</w:t>
      </w:r>
      <w:r>
        <w:rPr>
          <w:rFonts w:ascii="Arial" w:cs="Arial" w:eastAsia="Arial" w:hAnsi="Arial"/>
          <w:sz w:val="20"/>
          <w:szCs w:val="20"/>
        </w:rPr>
        <w:t xml:space="preserve"> print() function — formatting output, sep and end parameters; input() function — reading user input as strings; converting input to numbers; building interactive programs that take user input and produce formatted output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Conditional Statements:</w:t>
      </w:r>
      <w:r>
        <w:rPr>
          <w:rFonts w:ascii="Arial" w:cs="Arial" w:eastAsia="Arial" w:hAnsi="Arial"/>
          <w:sz w:val="20"/>
          <w:szCs w:val="20"/>
        </w:rPr>
        <w:t xml:space="preserve"> if, elif, else syntax; indentation as block structure (Python's unique feature); Boolean expressions in conditions; nested conditionals; combining conditions with and/or; common patterns (input validation, menu systems, range checking)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Loops:</w:t>
      </w:r>
      <w:r>
        <w:rPr>
          <w:rFonts w:ascii="Arial" w:cs="Arial" w:eastAsia="Arial" w:hAnsi="Arial"/>
          <w:sz w:val="20"/>
          <w:szCs w:val="20"/>
        </w:rPr>
        <w:t xml:space="preserve"> while loops — condition-controlled repetition; for loops — iterating over ranges and sequences; range() function (start, stop, step); loop control (break, continue); accumulator pattern (running totals, counting); nested loops (introduction); avoiding infinite loops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Functions:</w:t>
      </w:r>
      <w:r>
        <w:rPr>
          <w:rFonts w:ascii="Arial" w:cs="Arial" w:eastAsia="Arial" w:hAnsi="Arial"/>
          <w:sz w:val="20"/>
          <w:szCs w:val="20"/>
        </w:rPr>
        <w:t xml:space="preserve"> What functions are and why they matter (reusability, organization, abstraction); defining functions with def; parameters and arguments; return values; calling functions; local vs. global scope (introduction); built-in functions (len(), max(), min(), abs(), round())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Lists:</w:t>
      </w:r>
      <w:r>
        <w:rPr>
          <w:rFonts w:ascii="Arial" w:cs="Arial" w:eastAsia="Arial" w:hAnsi="Arial"/>
          <w:sz w:val="20"/>
          <w:szCs w:val="20"/>
        </w:rPr>
        <w:t xml:space="preserve"> Creating lists; indexing and slicing; adding and removing elements (append, insert, remove, pop); iterating through lists with for loops; list operations (len, sort, reverse); lists of numbers — finding sum, average, max, min; lists as data collections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Dictionaries (Introduction):</w:t>
      </w:r>
      <w:r>
        <w:rPr>
          <w:rFonts w:ascii="Arial" w:cs="Arial" w:eastAsia="Arial" w:hAnsi="Arial"/>
          <w:sz w:val="20"/>
          <w:szCs w:val="20"/>
        </w:rPr>
        <w:t xml:space="preserve"> Key-value pairs; creating and accessing dictionaries; adding and updating entries; iterating through dictionaries; when to use dictionaries vs. lists; practical example — storing sensor readings with labels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File I/O (Introduction):</w:t>
      </w:r>
      <w:r>
        <w:rPr>
          <w:rFonts w:ascii="Arial" w:cs="Arial" w:eastAsia="Arial" w:hAnsi="Arial"/>
          <w:sz w:val="20"/>
          <w:szCs w:val="20"/>
        </w:rPr>
        <w:t xml:space="preserve"> Opening files (open() with 'r', 'w', 'a' modes); reading from text files (read, readline, readlines); writing to text files; using the with statement for safe file handling; practical application — logging data to a 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Problem-Solving with Python:</w:t>
      </w:r>
      <w:r>
        <w:rPr>
          <w:rFonts w:ascii="Arial" w:cs="Arial" w:eastAsia="Arial" w:hAnsi="Arial"/>
          <w:sz w:val="20"/>
          <w:szCs w:val="20"/>
        </w:rPr>
        <w:t xml:space="preserve"> Breaking problems into steps (algorithmic thinking); pseudocode before coding; debugging strategies (reading error messages, print debugging, rubber duck method); commenting code for clarity; incremental development (write a little, test a little)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Connecting to Electronics and Robotics:</w:t>
      </w:r>
      <w:r>
        <w:rPr>
          <w:rFonts w:ascii="Arial" w:cs="Arial" w:eastAsia="Arial" w:hAnsi="Arial"/>
          <w:sz w:val="20"/>
          <w:szCs w:val="20"/>
        </w:rPr>
        <w:t xml:space="preserve"> How Python is used in robotics (Raspberry Pi, MicroPython, robot frameworks); serial communication concept (sending commands to Arduino from Python); data analysis with Python (reading sensor logs); preview of Year 2 Python-robotics integration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arithmetic operators to perform calculations in Python programs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 mathematical formulas as Python expressions (Ohm's Law, unit conversions, area/volume)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loops to compute sums, averages, and other statistical measures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Explore number patterns and sequences programmatically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clear, descriptive comments in code to explain logic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and interpret Python documentation and error messages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pseudocode descriptions of algorithms before coding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program designs and explain code logic to peers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the scientific method through iterative testing and debugging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Python to model simple scientific calculations (unit conversions, physics formulas)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Collect, store, and analyze data programmatically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logic of sensor input processing (conditionals based on sensor values)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Write, save, and execute Python programs from an IDE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variables, data types, and operators to build expressions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 conditional logic (if/elif/else) for decision-making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loops (for and while) for repetition and data processing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Define and call functions to organize and reuse code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Work with lists and dictionaries to manage collections of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from and write to text files for data persistence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Debug programs by reading error messages and using systematic troubleshooting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programming to solve problems relevant to electronics and robotics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11-12SL1: Participate in collaborative discussions.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11-12SL6: Adapt speech to variety of contexts and tasks.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4: Determine meaning of symbols and key terms in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explanatory text focused on discipline-specific content.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AI-A.CED.1: Create equations to represent real-world contexts.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AI-F.BF.1: Write a function that describes a relationship.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Mathematical Practices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1. Make sense of problems and persevere in solving them.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2. Reason abstractly and quantitatively.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4. Model with mathematics.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6. Attend to precision.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8. Look for and express regularity in repeated reasoning.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SLS: Science Performance Expectations (2018)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HS-ETS1-2: Design a solution to a complex real-world problem by breaking it down into smaller, more manageable problems.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Standard 3a: Universal Foundation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Basic Skills: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Thinking Skills: Demonstrate the ability to organize and process information and apply skills in new ways.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Standard 3b: Career Majors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Communication: Demonstrate effective communication skills.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Code commenting exercise: Students receive an uncommented Python program (20-30 lines) and add clear, descriptive comments explaining what each section does; graded on clarity and accuracy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Programming journal: Students maintain a weekly journal documenting what they learned, challenges they faced, and how they solved problems; entries must include pseudocode for at least one program per week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Peer code review: Students exchange programs with a partner, read and annotate the code, then provide written feedback on readability, logic, and suggestions for improvement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Calculator program: Students build a Python calculator that performs Ohm's Law calculations — user inputs any two of voltage, current, and resistance, and the program calculates the third using V = 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Math formula library: Students write a collection of functions implementing formulas from their math and electronics coursework (area of shapes, unit conversions, resistor color code decoder, power calculations)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Loop-based computations: Students write programs that use loops to compute factorials, Fibonacci sequences, and prime number detection; they verify results by hand for small inputs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Data analysis program: Students write a program that reads a list of 20 numbers (test scores, sensor readings, or measurements), then calculates and displays the mean, median, minimum, maximum, and range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Hello World and beyond: Students write their first Python programs, progressing from "Hello, World!" through input/output programs to a simple interactive quiz about electronics topics covered in Year 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Conditional logic lab: Students write a program that simulates a simple thermostat — reads a temperature input, then decides whether to turn a "heater" or "cooler" on or off based on threshold values, printing status messages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Loop and pattern lab: Students use nested loops to generate visual patterns (right triangles, pyramids, checkerboards) printed with asterisks, applying mathematical reasoning to control loop bounds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Resistor color code program: Students write a program that takes resistor color bands as input and calculates the resistance value, applying their electronics knowledge from Unit Y1-03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Sensor data logger simulation: Students write a program that generates simulated sensor readings (using random module), stores them in a list, writes them to a CSV file, then reads the file back and performs analysis (average, max,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Mini-project — Electronics toolkit: Students create a menu-driven program that combines multiple utilities: Ohm's Law calculator, resistor color code decoder, binary-decimal converter, and unit converter (mA to A, kOhm to Ohm, etc.)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Debugging challenge: Students are given 5 Python programs with intentional bugs (syntax errors, logic errors, runtime errors) and must find and fix each bug, documenting the error type and their fix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Classroom computers with Python 3.x installed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Python IDE (IDLE, Thonny, or VS Code with Python extension)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Python documentation (docs.python.org) — bookmarked for student reference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Practice problem sets (CodingBat, Replit, or teacher-created)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Printed Python syntax reference cards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Electronics formulas reference sheet (for integration exercises)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Projector for live coding demonstrations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 boards and USB cables (for serial communication demonstration/preview)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Sample data files for file I/O exercises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Debugging challenge worksheets with intentional errors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2026-04-27T15:18:53.045Z</dcterms:created>
  <dcterms:modified xsi:type="dcterms:W3CDTF">2026-04-27T15:18:53.046Z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